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6A1F7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聊下人生</w:t>
      </w:r>
    </w:p>
    <w:p w14:paraId="0C3DB52C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人这一生，说长不长，说短不短。有时觉得日子像慢炖的汤，咕嘟咕嘟熬不出头；有时又觉得时光像被风卷走的纸，一回头已经飘远。</w:t>
      </w:r>
    </w:p>
    <w:p w14:paraId="60F854A3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小时候我们急着长大，以为长大了就能拥有自由。可真到了二十几岁、三十几岁，才发现自由是“有选择的负担”——你可以选择加班到几点，也可以选择周末去爬山，但房贷、工作、人情总像无形的线牵着脚踝。</w:t>
      </w:r>
    </w:p>
    <w:p w14:paraId="138C5FAF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于是我们开始聊“意义”。活着的意义是什么？是赚钱？是快乐？是爱与被爱？</w:t>
      </w:r>
    </w:p>
    <w:p w14:paraId="234E9ED9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其实人生没有标准答案。有的人在山顶看日出，觉得这就是意义；有的人在深夜煮一碗面，吃饱了也觉得满足。更多的时候，人生就是由无数个“不那么有意义”的瞬间拼成的——等车的五分钟、加完班路上的一阵凉风、朋友发来的一句废话。</w:t>
      </w:r>
    </w:p>
    <w:p w14:paraId="2F081C38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我越来越觉得，与其追问“意义”，不如练习“感受”。感受一杯茶的温度，感受雨打在窗上的节奏，感受心里突然涌起的一股温柔或酸涩。这些感受串起来，就是只属于你的生命故事。</w:t>
      </w:r>
    </w:p>
    <w:p w14:paraId="4662D957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偶尔也会焦虑，怕自己落后，怕选错路。可后来发现，每条路都有独特的风景，也都有难走的泥泞。重要的不是走哪条路，而是走的时候有没有认真看、认真听、认真爱。</w:t>
      </w:r>
    </w:p>
    <w:p w14:paraId="67D5F669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最后，人生大概就像聊天——不必每句话都精辟，只要聊着、听着，彼此还在，就很好。</w:t>
      </w:r>
    </w:p>
    <w:p w14:paraId="3D6DA9FA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希望你今天也能跟自己、跟生活，好好聊一聊人生。</w:t>
      </w:r>
    </w:p>
    <w:p w14:paraId="1AD8F56E"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19"/>
          <w:szCs w:val="19"/>
          <w:shd w:val="clear" w:fill="FFFFFF"/>
        </w:rPr>
        <w:t>—— 随便写写，送给读到的你</w:t>
      </w:r>
    </w:p>
    <w:p w14:paraId="2BEF56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45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2026-05-11T06:58:02Z</dcterms:created>
  <dc:creator>EDY</dc:creator>
  <cp:lastModifiedBy>李鑫</cp:lastModifiedBy>
  <dcterms:modified xsi:type="dcterms:W3CDTF">2026-05-11T06:58:06Z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eyJoZGlkIjoiN2M5ZmMyZmU0ZWFmZmQxM2FhNjcxMmM5ZGZhMWRjOTciLCJ1c2VySWQiOiI0MDI0NjM2OTgifQ==</vt:lpwstr>
  </property>
  <property fmtid="{D5CDD505-2E9C-101B-9397-08002B2CF9AE}" pid="4" name="ICV">
    <vt:lpwstr>A32D81E44717460EB407F10AA10ACE90_12</vt:lpwstr>
  </property>
</Properties>
</file>